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1"/>
      </w:tblGrid>
      <w:tr w:rsidR="009664BF" w:rsidTr="009664BF">
        <w:tc>
          <w:tcPr>
            <w:tcW w:w="9498" w:type="dxa"/>
            <w:hideMark/>
          </w:tcPr>
          <w:tbl>
            <w:tblPr>
              <w:tblW w:w="9498" w:type="dxa"/>
              <w:tblLook w:val="01E0"/>
            </w:tblPr>
            <w:tblGrid>
              <w:gridCol w:w="9498"/>
            </w:tblGrid>
            <w:tr w:rsidR="009664BF">
              <w:tc>
                <w:tcPr>
                  <w:tcW w:w="9498" w:type="dxa"/>
                </w:tcPr>
                <w:p w:rsidR="009664BF" w:rsidRDefault="009664BF">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9664BF" w:rsidRDefault="009664B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Генеральный директор </w:t>
                  </w:r>
                </w:p>
                <w:p w:rsidR="009664BF" w:rsidRDefault="009664B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Башинформсвязь</w:t>
                  </w:r>
                  <w:proofErr w:type="spellEnd"/>
                  <w:r>
                    <w:rPr>
                      <w:rFonts w:ascii="Times New Roman" w:eastAsia="Times New Roman" w:hAnsi="Times New Roman" w:cs="Times New Roman"/>
                      <w:sz w:val="24"/>
                      <w:szCs w:val="24"/>
                      <w:lang w:eastAsia="ru-RU"/>
                    </w:rPr>
                    <w:t xml:space="preserve">" </w:t>
                  </w:r>
                </w:p>
                <w:p w:rsidR="009664BF" w:rsidRDefault="009664BF">
                  <w:pPr>
                    <w:spacing w:after="0" w:line="240" w:lineRule="auto"/>
                    <w:jc w:val="right"/>
                    <w:rPr>
                      <w:rFonts w:ascii="Times New Roman" w:eastAsia="Times New Roman" w:hAnsi="Times New Roman" w:cs="Times New Roman"/>
                      <w:sz w:val="24"/>
                      <w:szCs w:val="24"/>
                      <w:highlight w:val="yellow"/>
                      <w:lang w:eastAsia="ru-RU"/>
                    </w:rPr>
                  </w:pPr>
                </w:p>
                <w:p w:rsidR="009664BF" w:rsidRDefault="009664B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 М.Г. </w:t>
                  </w:r>
                  <w:proofErr w:type="spellStart"/>
                  <w:r>
                    <w:rPr>
                      <w:rFonts w:ascii="Times New Roman" w:eastAsia="Times New Roman" w:hAnsi="Times New Roman" w:cs="Times New Roman"/>
                      <w:sz w:val="24"/>
                      <w:szCs w:val="24"/>
                      <w:lang w:eastAsia="ru-RU"/>
                    </w:rPr>
                    <w:t>Долгоаршинных</w:t>
                  </w:r>
                  <w:proofErr w:type="spellEnd"/>
                  <w:r>
                    <w:rPr>
                      <w:rFonts w:ascii="Times New Roman" w:eastAsia="Times New Roman" w:hAnsi="Times New Roman" w:cs="Times New Roman"/>
                      <w:sz w:val="24"/>
                      <w:szCs w:val="24"/>
                      <w:lang w:eastAsia="ru-RU"/>
                    </w:rPr>
                    <w:t xml:space="preserve"> /</w:t>
                  </w:r>
                </w:p>
                <w:p w:rsidR="009664BF" w:rsidRDefault="009664BF">
                  <w:pPr>
                    <w:spacing w:after="0" w:line="240" w:lineRule="auto"/>
                    <w:jc w:val="right"/>
                    <w:rPr>
                      <w:rFonts w:ascii="Times New Roman" w:eastAsia="Times New Roman" w:hAnsi="Times New Roman" w:cs="Times New Roman"/>
                      <w:sz w:val="24"/>
                      <w:szCs w:val="24"/>
                      <w:lang w:eastAsia="ru-RU"/>
                    </w:rPr>
                  </w:pPr>
                </w:p>
                <w:p w:rsidR="009664BF" w:rsidRDefault="009664B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2016 год</w:t>
                  </w:r>
                </w:p>
                <w:p w:rsidR="009664BF" w:rsidRDefault="009664BF">
                  <w:pPr>
                    <w:spacing w:after="0" w:line="240" w:lineRule="auto"/>
                    <w:jc w:val="right"/>
                    <w:rPr>
                      <w:rFonts w:ascii="Times New Roman" w:eastAsia="Times New Roman" w:hAnsi="Times New Roman" w:cs="Times New Roman"/>
                      <w:sz w:val="24"/>
                      <w:szCs w:val="24"/>
                      <w:lang w:eastAsia="ru-RU"/>
                    </w:rPr>
                  </w:pPr>
                </w:p>
                <w:p w:rsidR="009664BF" w:rsidRDefault="009664BF">
                  <w:pPr>
                    <w:spacing w:after="0" w:line="240" w:lineRule="auto"/>
                    <w:jc w:val="right"/>
                    <w:rPr>
                      <w:rFonts w:ascii="Times New Roman" w:eastAsia="Times New Roman" w:hAnsi="Times New Roman" w:cs="Times New Roman"/>
                      <w:sz w:val="24"/>
                      <w:szCs w:val="24"/>
                      <w:lang w:eastAsia="ru-RU"/>
                    </w:rPr>
                  </w:pPr>
                </w:p>
                <w:p w:rsidR="009664BF" w:rsidRDefault="009664B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664BF" w:rsidRDefault="009664B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664BF" w:rsidRDefault="009664BF">
                  <w:pPr>
                    <w:spacing w:after="0" w:line="240" w:lineRule="auto"/>
                    <w:jc w:val="right"/>
                    <w:rPr>
                      <w:rFonts w:ascii="Times New Roman" w:eastAsia="Times New Roman" w:hAnsi="Times New Roman" w:cs="Times New Roman"/>
                      <w:sz w:val="24"/>
                      <w:szCs w:val="24"/>
                      <w:lang w:eastAsia="ru-RU"/>
                    </w:rPr>
                  </w:pPr>
                </w:p>
                <w:p w:rsidR="009664BF" w:rsidRDefault="009664BF">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Pr>
                      <w:rFonts w:ascii="Arial" w:eastAsia="Times New Roman" w:hAnsi="Arial" w:cs="Arial"/>
                      <w:color w:val="004990"/>
                      <w:sz w:val="16"/>
                      <w:szCs w:val="16"/>
                      <w:lang w:eastAsia="ru-RU"/>
                    </w:rPr>
                    <w:t xml:space="preserve"> </w:t>
                  </w:r>
                </w:p>
              </w:tc>
            </w:tr>
          </w:tbl>
          <w:p w:rsidR="009664BF" w:rsidRDefault="009664BF">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Pr="00892023" w:rsidRDefault="00607E86" w:rsidP="00892023">
      <w:pPr>
        <w:keepNext/>
        <w:tabs>
          <w:tab w:val="left" w:pos="6424"/>
        </w:tabs>
        <w:spacing w:after="0" w:line="240" w:lineRule="auto"/>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9664BF" w:rsidRPr="009664BF">
        <w:rPr>
          <w:rFonts w:ascii="Times New Roman" w:eastAsia="Times New Roman" w:hAnsi="Times New Roman" w:cs="Times New Roman"/>
          <w:b/>
          <w:sz w:val="24"/>
          <w:szCs w:val="24"/>
          <w:lang w:eastAsia="ru-RU"/>
        </w:rPr>
        <w:t>электростанций дизельных и пуско-наладочные работы</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A858A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858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 xml:space="preserve">Открытого запроса </w:t>
            </w:r>
            <w:r w:rsidRPr="00A858AC">
              <w:rPr>
                <w:rFonts w:ascii="Times New Roman" w:eastAsia="Calibri" w:hAnsi="Times New Roman" w:cs="Times New Roman"/>
                <w:color w:val="000000"/>
                <w:sz w:val="24"/>
                <w:szCs w:val="24"/>
              </w:rPr>
              <w:t>предложений</w:t>
            </w:r>
            <w:r w:rsidRPr="00A858AC">
              <w:rPr>
                <w:rFonts w:ascii="Times New Roman" w:eastAsia="Calibri" w:hAnsi="Times New Roman" w:cs="Times New Roman"/>
                <w:bCs/>
                <w:color w:val="000000"/>
                <w:sz w:val="24"/>
                <w:szCs w:val="24"/>
              </w:rPr>
              <w:t>:</w:t>
            </w:r>
          </w:p>
          <w:p w:rsidR="00AD2A84" w:rsidRPr="00A858AC" w:rsidRDefault="00A858AC" w:rsidP="00AD2A84">
            <w:pPr>
              <w:spacing w:after="0" w:line="240" w:lineRule="auto"/>
              <w:rPr>
                <w:rFonts w:ascii="Times New Roman" w:hAnsi="Times New Roman" w:cs="Times New Roman"/>
                <w:sz w:val="24"/>
                <w:szCs w:val="24"/>
              </w:rPr>
            </w:pPr>
            <w:r w:rsidRPr="00A858AC">
              <w:rPr>
                <w:rFonts w:ascii="Times New Roman" w:hAnsi="Times New Roman" w:cs="Times New Roman"/>
                <w:sz w:val="24"/>
                <w:szCs w:val="24"/>
              </w:rPr>
              <w:t>Кощеев Сергей Анатольевич</w:t>
            </w:r>
            <w:r w:rsidR="00AD2A84" w:rsidRPr="00A858AC">
              <w:rPr>
                <w:rFonts w:ascii="Times New Roman" w:hAnsi="Times New Roman" w:cs="Times New Roman"/>
                <w:sz w:val="24"/>
                <w:szCs w:val="24"/>
              </w:rPr>
              <w:t xml:space="preserve"> </w:t>
            </w:r>
          </w:p>
          <w:p w:rsidR="00607E86" w:rsidRPr="00EB2D29" w:rsidRDefault="00AD2A84" w:rsidP="00A858A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858AC">
              <w:rPr>
                <w:rFonts w:ascii="Times New Roman" w:hAnsi="Times New Roman" w:cs="Times New Roman"/>
                <w:sz w:val="24"/>
                <w:szCs w:val="24"/>
              </w:rPr>
              <w:t>Тел</w:t>
            </w:r>
            <w:r w:rsidRPr="00EB2D29">
              <w:rPr>
                <w:rFonts w:ascii="Times New Roman" w:hAnsi="Times New Roman" w:cs="Times New Roman"/>
                <w:sz w:val="24"/>
                <w:szCs w:val="24"/>
              </w:rPr>
              <w:t xml:space="preserve">. </w:t>
            </w:r>
            <w:r w:rsidRPr="00EB2D29">
              <w:rPr>
                <w:rFonts w:ascii="Times New Roman" w:eastAsia="Calibri" w:hAnsi="Times New Roman" w:cs="Times New Roman"/>
                <w:bCs/>
                <w:color w:val="000000"/>
                <w:sz w:val="24"/>
                <w:szCs w:val="24"/>
              </w:rPr>
              <w:t>+ 7 (347) 221-</w:t>
            </w:r>
            <w:r w:rsidR="00A858AC" w:rsidRPr="00EB2D29">
              <w:rPr>
                <w:rFonts w:ascii="Times New Roman" w:eastAsia="Calibri" w:hAnsi="Times New Roman" w:cs="Times New Roman"/>
                <w:bCs/>
                <w:color w:val="000000"/>
                <w:sz w:val="24"/>
                <w:szCs w:val="24"/>
              </w:rPr>
              <w:t>54-18</w:t>
            </w:r>
            <w:r w:rsidRPr="00EB2D29">
              <w:rPr>
                <w:rFonts w:ascii="Times New Roman" w:hAnsi="Times New Roman" w:cs="Times New Roman"/>
                <w:sz w:val="24"/>
                <w:szCs w:val="24"/>
              </w:rPr>
              <w:t xml:space="preserve">; </w:t>
            </w:r>
            <w:r w:rsidRPr="00A858AC">
              <w:rPr>
                <w:rFonts w:ascii="Times New Roman" w:eastAsia="Calibri" w:hAnsi="Times New Roman" w:cs="Times New Roman"/>
                <w:bCs/>
                <w:color w:val="000000"/>
                <w:sz w:val="24"/>
                <w:szCs w:val="24"/>
                <w:lang w:val="en-US"/>
              </w:rPr>
              <w:t>e</w:t>
            </w:r>
            <w:r w:rsidRPr="00EB2D29">
              <w:rPr>
                <w:rFonts w:ascii="Times New Roman" w:eastAsia="Calibri" w:hAnsi="Times New Roman" w:cs="Times New Roman"/>
                <w:bCs/>
                <w:color w:val="000000"/>
                <w:sz w:val="24"/>
                <w:szCs w:val="24"/>
              </w:rPr>
              <w:t>-</w:t>
            </w:r>
            <w:r w:rsidRPr="00A858AC">
              <w:rPr>
                <w:rFonts w:ascii="Times New Roman" w:eastAsia="Calibri" w:hAnsi="Times New Roman" w:cs="Times New Roman"/>
                <w:bCs/>
                <w:color w:val="000000"/>
                <w:sz w:val="24"/>
                <w:szCs w:val="24"/>
                <w:lang w:val="en-US"/>
              </w:rPr>
              <w:t>mail</w:t>
            </w:r>
            <w:r w:rsidRPr="00EB2D29">
              <w:rPr>
                <w:rFonts w:ascii="Times New Roman" w:eastAsia="Calibri" w:hAnsi="Times New Roman" w:cs="Times New Roman"/>
                <w:bCs/>
                <w:color w:val="000000"/>
                <w:sz w:val="24"/>
                <w:szCs w:val="24"/>
              </w:rPr>
              <w:t>:</w:t>
            </w:r>
            <w:r w:rsidRPr="00EB2D29">
              <w:rPr>
                <w:rFonts w:ascii="Times New Roman" w:eastAsia="Times New Roman" w:hAnsi="Times New Roman" w:cs="Times New Roman"/>
                <w:color w:val="777777"/>
                <w:sz w:val="24"/>
                <w:szCs w:val="24"/>
                <w:lang w:eastAsia="ru-RU"/>
              </w:rPr>
              <w:t xml:space="preserve"> </w:t>
            </w:r>
            <w:hyperlink r:id="rId6" w:history="1">
              <w:r w:rsidR="00A858AC" w:rsidRPr="00A858AC">
                <w:rPr>
                  <w:rStyle w:val="a3"/>
                  <w:rFonts w:ascii="Times New Roman" w:hAnsi="Times New Roman" w:cs="Times New Roman"/>
                  <w:sz w:val="24"/>
                  <w:szCs w:val="24"/>
                  <w:lang w:val="en-US"/>
                </w:rPr>
                <w:t>Koshcheev</w:t>
              </w:r>
              <w:r w:rsidR="00A858AC" w:rsidRPr="00EB2D29">
                <w:rPr>
                  <w:rStyle w:val="a3"/>
                  <w:rFonts w:ascii="Times New Roman" w:hAnsi="Times New Roman" w:cs="Times New Roman"/>
                  <w:sz w:val="24"/>
                  <w:szCs w:val="24"/>
                </w:rPr>
                <w:t>@</w:t>
              </w:r>
              <w:r w:rsidR="00A858AC" w:rsidRPr="00A858AC">
                <w:rPr>
                  <w:rStyle w:val="a3"/>
                  <w:rFonts w:ascii="Times New Roman" w:hAnsi="Times New Roman" w:cs="Times New Roman"/>
                  <w:sz w:val="24"/>
                  <w:szCs w:val="24"/>
                  <w:lang w:val="en-US"/>
                </w:rPr>
                <w:t>bashtel</w:t>
              </w:r>
              <w:r w:rsidR="00A858AC" w:rsidRPr="00EB2D29">
                <w:rPr>
                  <w:rStyle w:val="a3"/>
                  <w:rFonts w:ascii="Times New Roman" w:hAnsi="Times New Roman" w:cs="Times New Roman"/>
                  <w:sz w:val="24"/>
                  <w:szCs w:val="24"/>
                </w:rPr>
                <w:t>.</w:t>
              </w:r>
              <w:r w:rsidR="00A858AC" w:rsidRPr="00A858AC">
                <w:rPr>
                  <w:rStyle w:val="a3"/>
                  <w:rFonts w:ascii="Times New Roman" w:hAnsi="Times New Roman" w:cs="Times New Roman"/>
                  <w:sz w:val="24"/>
                  <w:szCs w:val="24"/>
                  <w:lang w:val="en-US"/>
                </w:rPr>
                <w:t>ru</w:t>
              </w:r>
            </w:hyperlink>
            <w:r w:rsidR="00A858AC" w:rsidRPr="00EB2D29">
              <w:t xml:space="preserve"> </w:t>
            </w:r>
            <w:r w:rsidR="005F61AC" w:rsidRPr="00EB2D29">
              <w:t xml:space="preserve"> </w:t>
            </w:r>
            <w:r w:rsidR="00D15B87" w:rsidRPr="00EB2D29">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bookmarkStart w:id="0" w:name="_GoBack"/>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0"/>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9664BF" w:rsidRPr="009664BF">
              <w:rPr>
                <w:rFonts w:ascii="Times New Roman" w:eastAsia="Times New Roman" w:hAnsi="Times New Roman" w:cs="Times New Roman"/>
                <w:b/>
                <w:sz w:val="24"/>
                <w:szCs w:val="24"/>
                <w:lang w:eastAsia="ru-RU"/>
              </w:rPr>
              <w:t>электростанций дизельных и пуско-наладочные работы</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B2D2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w:t>
            </w:r>
            <w:r w:rsidR="00EB2D29">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технические требования к товару</w:t>
            </w:r>
            <w:r w:rsidR="00EB2D29">
              <w:rPr>
                <w:rFonts w:ascii="Times New Roman" w:eastAsia="Times New Roman" w:hAnsi="Times New Roman" w:cs="Times New Roman"/>
                <w:sz w:val="24"/>
                <w:szCs w:val="24"/>
                <w:lang w:eastAsia="ru-RU"/>
              </w:rPr>
              <w:t xml:space="preserve">, </w:t>
            </w:r>
            <w:proofErr w:type="gramStart"/>
            <w:r w:rsidR="00EB2D29">
              <w:rPr>
                <w:rFonts w:ascii="Times New Roman" w:eastAsia="Times New Roman" w:hAnsi="Times New Roman" w:cs="Times New Roman"/>
                <w:sz w:val="24"/>
                <w:szCs w:val="24"/>
                <w:lang w:eastAsia="ru-RU"/>
              </w:rPr>
              <w:t>объем</w:t>
            </w:r>
            <w:proofErr w:type="gramEnd"/>
            <w:r w:rsidR="00EB2D29">
              <w:rPr>
                <w:rFonts w:ascii="Times New Roman" w:eastAsia="Times New Roman" w:hAnsi="Times New Roman" w:cs="Times New Roman"/>
                <w:sz w:val="24"/>
                <w:szCs w:val="24"/>
                <w:lang w:eastAsia="ru-RU"/>
              </w:rPr>
              <w:t xml:space="preserve"> и состав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.1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2</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w:t>
            </w:r>
            <w:r w:rsidR="009A20AA" w:rsidRPr="00972152">
              <w:rPr>
                <w:rFonts w:ascii="Times New Roman" w:eastAsia="Times New Roman" w:hAnsi="Times New Roman" w:cs="Times New Roman"/>
                <w:sz w:val="24"/>
                <w:szCs w:val="24"/>
                <w:lang w:eastAsia="ru-RU"/>
              </w:rPr>
              <w:lastRenderedPageBreak/>
              <w:t>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EB2D29">
              <w:rPr>
                <w:rFonts w:ascii="Times New Roman" w:eastAsia="Calibri" w:hAnsi="Times New Roman" w:cs="Times New Roman"/>
                <w:iCs/>
                <w:color w:val="000000"/>
                <w:sz w:val="24"/>
                <w:szCs w:val="24"/>
              </w:rPr>
              <w:t xml:space="preserve"> и выполнения работ</w:t>
            </w:r>
            <w:r w:rsidR="00A858AC">
              <w:rPr>
                <w:rFonts w:ascii="Times New Roman" w:eastAsia="Calibri" w:hAnsi="Times New Roman" w:cs="Times New Roman"/>
                <w:iCs/>
                <w:color w:val="000000"/>
                <w:sz w:val="24"/>
                <w:szCs w:val="24"/>
              </w:rPr>
              <w:t xml:space="preserve">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A858AC">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 xml:space="preserve">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A858A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определены в Приложени</w:t>
            </w:r>
            <w:r w:rsidR="00A858AC">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761253">
              <w:rPr>
                <w:rFonts w:ascii="Times New Roman" w:eastAsia="Times New Roman" w:hAnsi="Times New Roman" w:cs="Times New Roman"/>
                <w:iCs/>
                <w:sz w:val="24"/>
                <w:szCs w:val="24"/>
                <w:lang w:eastAsia="ru-RU"/>
              </w:rPr>
              <w:t>2 624 669,28</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761253">
              <w:rPr>
                <w:rFonts w:ascii="Times New Roman" w:eastAsia="Times New Roman" w:hAnsi="Times New Roman" w:cs="Times New Roman"/>
                <w:iCs/>
                <w:sz w:val="24"/>
                <w:szCs w:val="24"/>
                <w:lang w:eastAsia="ru-RU"/>
              </w:rPr>
              <w:t>Два</w:t>
            </w:r>
            <w:r w:rsidR="00BA5CC8">
              <w:rPr>
                <w:rFonts w:ascii="Times New Roman" w:eastAsia="Times New Roman" w:hAnsi="Times New Roman" w:cs="Times New Roman"/>
                <w:iCs/>
                <w:sz w:val="24"/>
                <w:szCs w:val="24"/>
                <w:lang w:eastAsia="ru-RU"/>
              </w:rPr>
              <w:t xml:space="preserve"> миллион</w:t>
            </w:r>
            <w:r w:rsidR="00AD2A84">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761253">
              <w:rPr>
                <w:rFonts w:ascii="Times New Roman" w:eastAsia="Times New Roman" w:hAnsi="Times New Roman" w:cs="Times New Roman"/>
                <w:iCs/>
                <w:sz w:val="24"/>
                <w:szCs w:val="24"/>
                <w:lang w:eastAsia="ru-RU"/>
              </w:rPr>
              <w:t>шестьсот двадцать четыре</w:t>
            </w:r>
            <w:r w:rsidR="00BA5CC8">
              <w:rPr>
                <w:rFonts w:ascii="Times New Roman" w:eastAsia="Times New Roman" w:hAnsi="Times New Roman" w:cs="Times New Roman"/>
                <w:iCs/>
                <w:sz w:val="24"/>
                <w:szCs w:val="24"/>
                <w:lang w:eastAsia="ru-RU"/>
              </w:rPr>
              <w:t xml:space="preserve"> тысяч</w:t>
            </w:r>
            <w:r w:rsidR="00B30CEC">
              <w:rPr>
                <w:rFonts w:ascii="Times New Roman" w:eastAsia="Times New Roman" w:hAnsi="Times New Roman" w:cs="Times New Roman"/>
                <w:iCs/>
                <w:sz w:val="24"/>
                <w:szCs w:val="24"/>
                <w:lang w:eastAsia="ru-RU"/>
              </w:rPr>
              <w:t>и</w:t>
            </w:r>
            <w:r w:rsidR="00761253">
              <w:rPr>
                <w:rFonts w:ascii="Times New Roman" w:eastAsia="Times New Roman" w:hAnsi="Times New Roman" w:cs="Times New Roman"/>
                <w:iCs/>
                <w:sz w:val="24"/>
                <w:szCs w:val="24"/>
                <w:lang w:eastAsia="ru-RU"/>
              </w:rPr>
              <w:t xml:space="preserve"> шестьсот шестьдесят девять</w:t>
            </w:r>
            <w:r w:rsidR="00BA5CC8">
              <w:rPr>
                <w:rFonts w:ascii="Times New Roman" w:eastAsia="Times New Roman" w:hAnsi="Times New Roman" w:cs="Times New Roman"/>
                <w:iCs/>
                <w:sz w:val="24"/>
                <w:szCs w:val="24"/>
                <w:lang w:eastAsia="ru-RU"/>
              </w:rPr>
              <w:t>) рубл</w:t>
            </w:r>
            <w:r w:rsidR="00AD2A84">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761253">
              <w:rPr>
                <w:rFonts w:ascii="Times New Roman" w:eastAsia="Times New Roman" w:hAnsi="Times New Roman" w:cs="Times New Roman"/>
                <w:iCs/>
                <w:sz w:val="24"/>
                <w:szCs w:val="24"/>
                <w:lang w:eastAsia="ru-RU"/>
              </w:rPr>
              <w:t>28</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761253">
              <w:rPr>
                <w:rFonts w:ascii="Times New Roman" w:eastAsia="Times New Roman" w:hAnsi="Times New Roman" w:cs="Times New Roman"/>
                <w:iCs/>
                <w:sz w:val="24"/>
                <w:szCs w:val="24"/>
                <w:lang w:eastAsia="ru-RU"/>
              </w:rPr>
              <w:t>400 373,28</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761253">
              <w:rPr>
                <w:rFonts w:ascii="Times New Roman" w:eastAsia="Times New Roman" w:hAnsi="Times New Roman" w:cs="Times New Roman"/>
                <w:iCs/>
                <w:sz w:val="24"/>
                <w:szCs w:val="24"/>
                <w:lang w:eastAsia="ru-RU"/>
              </w:rPr>
              <w:t>2 224 296,00</w:t>
            </w:r>
            <w:r w:rsidR="00B30CEC">
              <w:rPr>
                <w:rFonts w:ascii="Times New Roman" w:eastAsia="Times New Roman" w:hAnsi="Times New Roman" w:cs="Times New Roman"/>
                <w:iCs/>
                <w:sz w:val="24"/>
                <w:szCs w:val="24"/>
                <w:lang w:eastAsia="ru-RU"/>
              </w:rPr>
              <w:t xml:space="preserve"> </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761253">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FA0650" w:rsidRDefault="00AA5094" w:rsidP="00607E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1C69E1">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7F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1</w:t>
            </w:r>
            <w:r w:rsidR="001C69E1">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8A6FF4">
              <w:rPr>
                <w:rFonts w:ascii="Times New Roman" w:hAnsi="Times New Roman" w:cs="Times New Roman"/>
                <w:color w:val="363636"/>
                <w:sz w:val="24"/>
                <w:szCs w:val="24"/>
              </w:rPr>
              <w:t>SETonline</w:t>
            </w:r>
            <w:proofErr w:type="spellEnd"/>
            <w:r w:rsidR="00915CAA" w:rsidRPr="008A6FF4">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C80402">
              <w:rPr>
                <w:rFonts w:ascii="Times New Roman" w:eastAsia="Times New Roman" w:hAnsi="Times New Roman" w:cs="Times New Roman"/>
                <w:sz w:val="24"/>
                <w:szCs w:val="24"/>
                <w:lang w:eastAsia="ru-RU"/>
              </w:rPr>
              <w:t>02</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C80402">
              <w:rPr>
                <w:rFonts w:ascii="Times New Roman" w:eastAsia="Times New Roman" w:hAnsi="Times New Roman" w:cs="Times New Roman"/>
                <w:sz w:val="24"/>
                <w:szCs w:val="24"/>
                <w:lang w:eastAsia="ru-RU"/>
              </w:rPr>
              <w:t>июня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E0EFE">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983F3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1</w:t>
            </w:r>
            <w:r w:rsidR="00983F34">
              <w:rPr>
                <w:rFonts w:ascii="Times New Roman" w:eastAsia="Times New Roman" w:hAnsi="Times New Roman" w:cs="Times New Roman"/>
                <w:sz w:val="24"/>
                <w:szCs w:val="24"/>
                <w:lang w:eastAsia="ru-RU"/>
              </w:rPr>
              <w:t>5</w:t>
            </w:r>
            <w:r w:rsidR="00915CAA">
              <w:rPr>
                <w:rFonts w:ascii="Times New Roman" w:eastAsia="Times New Roman" w:hAnsi="Times New Roman" w:cs="Times New Roman"/>
                <w:sz w:val="24"/>
                <w:szCs w:val="24"/>
                <w:lang w:eastAsia="ru-RU"/>
              </w:rPr>
              <w:t xml:space="preserve">» </w:t>
            </w:r>
            <w:r w:rsidR="00C80402">
              <w:rPr>
                <w:rFonts w:ascii="Times New Roman" w:eastAsia="Times New Roman" w:hAnsi="Times New Roman" w:cs="Times New Roman"/>
                <w:sz w:val="24"/>
                <w:szCs w:val="24"/>
                <w:lang w:eastAsia="ru-RU"/>
              </w:rPr>
              <w:t>июня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983F3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983F34">
              <w:rPr>
                <w:rFonts w:ascii="Times New Roman" w:eastAsia="Calibri" w:hAnsi="Times New Roman" w:cs="Times New Roman"/>
                <w:iCs/>
                <w:color w:val="000000"/>
                <w:sz w:val="24"/>
                <w:szCs w:val="24"/>
              </w:rPr>
              <w:t>15</w:t>
            </w:r>
            <w:r w:rsidR="00607E86" w:rsidRPr="00607E86">
              <w:rPr>
                <w:rFonts w:ascii="Times New Roman" w:eastAsia="Calibri" w:hAnsi="Times New Roman" w:cs="Times New Roman"/>
                <w:iCs/>
                <w:color w:val="000000"/>
                <w:sz w:val="24"/>
                <w:szCs w:val="24"/>
              </w:rPr>
              <w:t xml:space="preserve">» </w:t>
            </w:r>
            <w:r w:rsidR="00C80402">
              <w:rPr>
                <w:rFonts w:ascii="Times New Roman" w:eastAsia="Times New Roman" w:hAnsi="Times New Roman" w:cs="Times New Roman"/>
                <w:sz w:val="24"/>
                <w:szCs w:val="24"/>
                <w:lang w:eastAsia="ru-RU"/>
              </w:rPr>
              <w:t>июня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983F34">
              <w:rPr>
                <w:rFonts w:ascii="Times New Roman" w:eastAsia="Times New Roman" w:hAnsi="Times New Roman" w:cs="Times New Roman"/>
                <w:sz w:val="24"/>
                <w:szCs w:val="24"/>
                <w:lang w:eastAsia="ru-RU"/>
              </w:rPr>
              <w:t>1</w:t>
            </w:r>
            <w:r w:rsidR="00C80402">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C80402">
              <w:rPr>
                <w:rFonts w:ascii="Times New Roman" w:eastAsia="Times New Roman" w:hAnsi="Times New Roman" w:cs="Times New Roman"/>
                <w:sz w:val="24"/>
                <w:szCs w:val="24"/>
                <w:lang w:eastAsia="ru-RU"/>
              </w:rPr>
              <w:t>июня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983F34">
              <w:rPr>
                <w:rFonts w:ascii="Times New Roman" w:eastAsia="Times New Roman" w:hAnsi="Times New Roman" w:cs="Times New Roman"/>
                <w:sz w:val="24"/>
                <w:szCs w:val="24"/>
                <w:lang w:eastAsia="ru-RU"/>
              </w:rPr>
              <w:t>1</w:t>
            </w:r>
            <w:r w:rsidR="00C80402">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C80402">
              <w:rPr>
                <w:rFonts w:ascii="Times New Roman" w:eastAsia="Times New Roman" w:hAnsi="Times New Roman" w:cs="Times New Roman"/>
                <w:sz w:val="24"/>
                <w:szCs w:val="24"/>
                <w:lang w:eastAsia="ru-RU"/>
              </w:rPr>
              <w:t>июня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983F34">
              <w:rPr>
                <w:rFonts w:ascii="Times New Roman" w:eastAsia="Times New Roman" w:hAnsi="Times New Roman" w:cs="Times New Roman"/>
                <w:sz w:val="24"/>
                <w:szCs w:val="24"/>
                <w:lang w:eastAsia="ru-RU"/>
              </w:rPr>
              <w:t>30</w:t>
            </w:r>
            <w:r w:rsidR="00E76E23">
              <w:rPr>
                <w:rFonts w:ascii="Times New Roman" w:eastAsia="Times New Roman" w:hAnsi="Times New Roman" w:cs="Times New Roman"/>
                <w:sz w:val="24"/>
                <w:szCs w:val="24"/>
                <w:lang w:eastAsia="ru-RU"/>
              </w:rPr>
              <w:t xml:space="preserve">» </w:t>
            </w:r>
            <w:r w:rsidR="00C80402">
              <w:rPr>
                <w:rFonts w:ascii="Times New Roman" w:eastAsia="Times New Roman" w:hAnsi="Times New Roman" w:cs="Times New Roman"/>
                <w:sz w:val="24"/>
                <w:szCs w:val="24"/>
                <w:lang w:eastAsia="ru-RU"/>
              </w:rPr>
              <w:t>ию</w:t>
            </w:r>
            <w:r w:rsidR="00983F34">
              <w:rPr>
                <w:rFonts w:ascii="Times New Roman" w:eastAsia="Times New Roman" w:hAnsi="Times New Roman" w:cs="Times New Roman"/>
                <w:sz w:val="24"/>
                <w:szCs w:val="24"/>
                <w:lang w:eastAsia="ru-RU"/>
              </w:rPr>
              <w:t>н</w:t>
            </w:r>
            <w:r w:rsidR="00C80402">
              <w:rPr>
                <w:rFonts w:ascii="Times New Roman" w:eastAsia="Times New Roman" w:hAnsi="Times New Roman" w:cs="Times New Roman"/>
                <w:sz w:val="24"/>
                <w:szCs w:val="24"/>
                <w:lang w:eastAsia="ru-RU"/>
              </w:rPr>
              <w:t>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C80402">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C80402">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8A6FF4">
              <w:rPr>
                <w:rFonts w:ascii="Times New Roman" w:hAnsi="Times New Roman" w:cs="Times New Roman"/>
                <w:color w:val="363636"/>
                <w:sz w:val="24"/>
                <w:szCs w:val="24"/>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D616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432DA"/>
    <w:rsid w:val="0005587C"/>
    <w:rsid w:val="000B4E7F"/>
    <w:rsid w:val="001175FF"/>
    <w:rsid w:val="00122B70"/>
    <w:rsid w:val="001900EF"/>
    <w:rsid w:val="001A1B33"/>
    <w:rsid w:val="001C3EEC"/>
    <w:rsid w:val="001C69E1"/>
    <w:rsid w:val="0026641C"/>
    <w:rsid w:val="002B519D"/>
    <w:rsid w:val="002C4C97"/>
    <w:rsid w:val="002D359D"/>
    <w:rsid w:val="002F5604"/>
    <w:rsid w:val="0031123A"/>
    <w:rsid w:val="00312335"/>
    <w:rsid w:val="00334AD9"/>
    <w:rsid w:val="003635DC"/>
    <w:rsid w:val="003E250F"/>
    <w:rsid w:val="004A5E8B"/>
    <w:rsid w:val="00502167"/>
    <w:rsid w:val="00516BC9"/>
    <w:rsid w:val="00557D7A"/>
    <w:rsid w:val="005A7A7E"/>
    <w:rsid w:val="005C5E57"/>
    <w:rsid w:val="005F482B"/>
    <w:rsid w:val="005F61AC"/>
    <w:rsid w:val="00607E86"/>
    <w:rsid w:val="006347A9"/>
    <w:rsid w:val="00761253"/>
    <w:rsid w:val="00781FF7"/>
    <w:rsid w:val="00787F01"/>
    <w:rsid w:val="007B4679"/>
    <w:rsid w:val="007D7B13"/>
    <w:rsid w:val="007E7174"/>
    <w:rsid w:val="008222C6"/>
    <w:rsid w:val="008316AA"/>
    <w:rsid w:val="00892023"/>
    <w:rsid w:val="008A6FF4"/>
    <w:rsid w:val="00915CAA"/>
    <w:rsid w:val="0094358C"/>
    <w:rsid w:val="009664BF"/>
    <w:rsid w:val="00972152"/>
    <w:rsid w:val="00983F34"/>
    <w:rsid w:val="009A20AA"/>
    <w:rsid w:val="009C04AA"/>
    <w:rsid w:val="00A2207E"/>
    <w:rsid w:val="00A56B29"/>
    <w:rsid w:val="00A70132"/>
    <w:rsid w:val="00A71AC6"/>
    <w:rsid w:val="00A858AC"/>
    <w:rsid w:val="00AA5094"/>
    <w:rsid w:val="00AD2A84"/>
    <w:rsid w:val="00AE0EFE"/>
    <w:rsid w:val="00B30CEC"/>
    <w:rsid w:val="00B41F30"/>
    <w:rsid w:val="00BA527F"/>
    <w:rsid w:val="00BA5CC8"/>
    <w:rsid w:val="00BA690C"/>
    <w:rsid w:val="00BC3BAD"/>
    <w:rsid w:val="00C80402"/>
    <w:rsid w:val="00D15B87"/>
    <w:rsid w:val="00D41AF2"/>
    <w:rsid w:val="00D616D2"/>
    <w:rsid w:val="00D8302E"/>
    <w:rsid w:val="00D86B13"/>
    <w:rsid w:val="00E21D53"/>
    <w:rsid w:val="00E76E23"/>
    <w:rsid w:val="00EB2D29"/>
    <w:rsid w:val="00EF3336"/>
    <w:rsid w:val="00F04218"/>
    <w:rsid w:val="00F64688"/>
    <w:rsid w:val="00F77D7B"/>
    <w:rsid w:val="00FA0650"/>
    <w:rsid w:val="00FB1724"/>
    <w:rsid w:val="00FB6C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6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4776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oshch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C203A-200C-4896-922B-375A0261B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3</Pages>
  <Words>928</Words>
  <Characters>5293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29</cp:revision>
  <cp:lastPrinted>2016-04-01T04:24:00Z</cp:lastPrinted>
  <dcterms:created xsi:type="dcterms:W3CDTF">2015-10-22T08:38:00Z</dcterms:created>
  <dcterms:modified xsi:type="dcterms:W3CDTF">2016-06-02T10:11:00Z</dcterms:modified>
</cp:coreProperties>
</file>